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BE" w:rsidRDefault="000245BE" w:rsidP="00737377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0245BE">
        <w:rPr>
          <w:rFonts w:asciiTheme="majorEastAsia" w:eastAsiaTheme="majorEastAsia" w:hAnsiTheme="majorEastAsia" w:hint="eastAsia"/>
          <w:b/>
          <w:sz w:val="44"/>
          <w:szCs w:val="44"/>
        </w:rPr>
        <w:t>“</w:t>
      </w:r>
      <w:r w:rsidRPr="000245BE">
        <w:rPr>
          <w:rFonts w:asciiTheme="majorEastAsia" w:eastAsiaTheme="majorEastAsia" w:hAnsiTheme="majorEastAsia"/>
          <w:b/>
          <w:sz w:val="44"/>
          <w:szCs w:val="44"/>
        </w:rPr>
        <w:t>杜绝虚假广告</w:t>
      </w:r>
      <w:r w:rsidR="00466FB7">
        <w:rPr>
          <w:rFonts w:asciiTheme="majorEastAsia" w:eastAsiaTheme="majorEastAsia" w:hAnsiTheme="majorEastAsia" w:hint="eastAsia"/>
          <w:b/>
          <w:sz w:val="44"/>
          <w:szCs w:val="44"/>
        </w:rPr>
        <w:t xml:space="preserve">  </w:t>
      </w:r>
      <w:r w:rsidRPr="000245BE">
        <w:rPr>
          <w:rFonts w:asciiTheme="majorEastAsia" w:eastAsiaTheme="majorEastAsia" w:hAnsiTheme="majorEastAsia"/>
          <w:b/>
          <w:sz w:val="44"/>
          <w:szCs w:val="44"/>
        </w:rPr>
        <w:t>树立行业形象</w:t>
      </w:r>
      <w:r w:rsidRPr="000245BE">
        <w:rPr>
          <w:rFonts w:asciiTheme="majorEastAsia" w:eastAsiaTheme="majorEastAsia" w:hAnsiTheme="majorEastAsia" w:hint="eastAsia"/>
          <w:b/>
          <w:sz w:val="44"/>
          <w:szCs w:val="44"/>
        </w:rPr>
        <w:t>”</w:t>
      </w:r>
      <w:r w:rsidRPr="000245BE">
        <w:rPr>
          <w:rFonts w:asciiTheme="majorEastAsia" w:eastAsiaTheme="majorEastAsia" w:hAnsiTheme="majorEastAsia"/>
          <w:b/>
          <w:sz w:val="44"/>
          <w:szCs w:val="44"/>
        </w:rPr>
        <w:t>倡议书</w:t>
      </w:r>
    </w:p>
    <w:p w:rsidR="00E30383" w:rsidRPr="00466FB7" w:rsidRDefault="00E30383" w:rsidP="00466FB7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0245BE" w:rsidRPr="00297617" w:rsidRDefault="000245BE">
      <w:pPr>
        <w:rPr>
          <w:rFonts w:ascii="仿宋" w:eastAsia="仿宋" w:hAnsi="仿宋" w:cs="宋体"/>
          <w:color w:val="000000"/>
          <w:sz w:val="32"/>
          <w:szCs w:val="32"/>
        </w:rPr>
      </w:pPr>
      <w:r w:rsidRPr="00297617">
        <w:rPr>
          <w:rFonts w:ascii="仿宋" w:eastAsia="仿宋" w:hAnsi="仿宋" w:cs="宋体" w:hint="eastAsia"/>
          <w:color w:val="000000"/>
          <w:sz w:val="32"/>
          <w:szCs w:val="32"/>
        </w:rPr>
        <w:t>各位会员：</w:t>
      </w:r>
    </w:p>
    <w:p w:rsidR="000245BE" w:rsidRPr="00297617" w:rsidRDefault="00D12FAB" w:rsidP="0067214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97617">
        <w:rPr>
          <w:rFonts w:ascii="仿宋" w:eastAsia="仿宋" w:hAnsi="仿宋" w:hint="eastAsia"/>
          <w:sz w:val="32"/>
          <w:szCs w:val="32"/>
        </w:rPr>
        <w:t>据中国消费者协会数据显示，2017年上半年全国受理“医药及医疗用品类”投诉共1954件，其中涉及虚假宣传的有485件，占24.82%。</w:t>
      </w:r>
      <w:r w:rsidR="00AD01DA" w:rsidRPr="00297617">
        <w:rPr>
          <w:rFonts w:ascii="仿宋" w:eastAsia="仿宋" w:hAnsi="仿宋" w:hint="eastAsia"/>
          <w:sz w:val="32"/>
          <w:szCs w:val="32"/>
        </w:rPr>
        <w:t>虚假宣传广告</w:t>
      </w:r>
      <w:r w:rsidR="000245BE" w:rsidRPr="00297617">
        <w:rPr>
          <w:rFonts w:ascii="仿宋" w:eastAsia="仿宋" w:hAnsi="仿宋" w:hint="eastAsia"/>
          <w:sz w:val="32"/>
          <w:szCs w:val="32"/>
        </w:rPr>
        <w:t>直接危害了消费者利益，扰乱了市场秩序，对公众健康、产业发展、社会稳定带来了隐患</w:t>
      </w:r>
      <w:r w:rsidRPr="00297617">
        <w:rPr>
          <w:rFonts w:ascii="仿宋" w:eastAsia="仿宋" w:hAnsi="仿宋" w:hint="eastAsia"/>
          <w:sz w:val="32"/>
          <w:szCs w:val="32"/>
        </w:rPr>
        <w:t>，更引发了公众对医药广告宣传的信任危机</w:t>
      </w:r>
      <w:r w:rsidR="000245BE" w:rsidRPr="00297617">
        <w:rPr>
          <w:rFonts w:ascii="仿宋" w:eastAsia="仿宋" w:hAnsi="仿宋" w:hint="eastAsia"/>
          <w:sz w:val="32"/>
          <w:szCs w:val="32"/>
        </w:rPr>
        <w:t>。广大药企都应该引以为戒，药品广告不能逾越法律的红线。拒绝发布虚假广告，保证人民用药安全，我们责无旁贷。</w:t>
      </w:r>
    </w:p>
    <w:p w:rsidR="008162AB" w:rsidRPr="00297617" w:rsidRDefault="000245BE" w:rsidP="00D12FA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97617">
        <w:rPr>
          <w:rFonts w:ascii="仿宋" w:eastAsia="仿宋" w:hAnsi="仿宋" w:hint="eastAsia"/>
          <w:sz w:val="32"/>
          <w:szCs w:val="32"/>
        </w:rPr>
        <w:t>为</w:t>
      </w:r>
      <w:r w:rsidR="00D12FAB" w:rsidRPr="00297617">
        <w:rPr>
          <w:rFonts w:ascii="仿宋" w:eastAsia="仿宋" w:hAnsi="仿宋" w:hint="eastAsia"/>
          <w:sz w:val="32"/>
          <w:szCs w:val="32"/>
        </w:rPr>
        <w:t>进一步构建行业诚信体系，</w:t>
      </w:r>
      <w:r w:rsidR="00D12FAB" w:rsidRPr="00297617">
        <w:rPr>
          <w:rFonts w:ascii="仿宋" w:eastAsia="仿宋" w:hAnsi="仿宋"/>
          <w:sz w:val="32"/>
          <w:szCs w:val="32"/>
        </w:rPr>
        <w:t>树立</w:t>
      </w:r>
      <w:r w:rsidR="00D12FAB" w:rsidRPr="00297617">
        <w:rPr>
          <w:rFonts w:ascii="仿宋" w:eastAsia="仿宋" w:hAnsi="仿宋" w:hint="eastAsia"/>
          <w:sz w:val="32"/>
          <w:szCs w:val="32"/>
        </w:rPr>
        <w:t>良好诚信的</w:t>
      </w:r>
      <w:r w:rsidR="00D12FAB" w:rsidRPr="00297617">
        <w:rPr>
          <w:rFonts w:ascii="仿宋" w:eastAsia="仿宋" w:hAnsi="仿宋"/>
          <w:sz w:val="32"/>
          <w:szCs w:val="32"/>
        </w:rPr>
        <w:t>行业形象</w:t>
      </w:r>
      <w:r w:rsidR="00D12FAB" w:rsidRPr="00297617">
        <w:rPr>
          <w:rFonts w:ascii="仿宋" w:eastAsia="仿宋" w:hAnsi="仿宋" w:hint="eastAsia"/>
          <w:sz w:val="32"/>
          <w:szCs w:val="32"/>
        </w:rPr>
        <w:t>，提高会员遵纪守法的意识，杜绝药品、保健品虚假违法广告宣传，我会特开展</w:t>
      </w:r>
      <w:r w:rsidRPr="00297617">
        <w:rPr>
          <w:rFonts w:ascii="仿宋" w:eastAsia="仿宋" w:hAnsi="仿宋" w:hint="eastAsia"/>
          <w:sz w:val="32"/>
          <w:szCs w:val="32"/>
        </w:rPr>
        <w:t>整治虚假违法广告专项行动</w:t>
      </w:r>
      <w:r w:rsidR="00D12FAB" w:rsidRPr="00297617">
        <w:rPr>
          <w:rFonts w:ascii="仿宋" w:eastAsia="仿宋" w:hAnsi="仿宋" w:hint="eastAsia"/>
          <w:sz w:val="32"/>
          <w:szCs w:val="32"/>
        </w:rPr>
        <w:t>，并</w:t>
      </w:r>
      <w:r w:rsidR="00672142" w:rsidRPr="00297617">
        <w:rPr>
          <w:rFonts w:ascii="仿宋" w:eastAsia="仿宋" w:hAnsi="仿宋" w:hint="eastAsia"/>
          <w:sz w:val="32"/>
          <w:szCs w:val="32"/>
        </w:rPr>
        <w:t>向</w:t>
      </w:r>
      <w:r w:rsidR="00D12FAB" w:rsidRPr="00297617">
        <w:rPr>
          <w:rFonts w:ascii="仿宋" w:eastAsia="仿宋" w:hAnsi="仿宋" w:hint="eastAsia"/>
          <w:sz w:val="32"/>
          <w:szCs w:val="32"/>
        </w:rPr>
        <w:t>会员</w:t>
      </w:r>
      <w:r w:rsidRPr="00297617">
        <w:rPr>
          <w:rFonts w:ascii="仿宋" w:eastAsia="仿宋" w:hAnsi="仿宋" w:hint="eastAsia"/>
          <w:sz w:val="32"/>
          <w:szCs w:val="32"/>
        </w:rPr>
        <w:t>提出</w:t>
      </w:r>
      <w:r w:rsidR="00D12FAB" w:rsidRPr="00297617">
        <w:rPr>
          <w:rFonts w:ascii="仿宋" w:eastAsia="仿宋" w:hAnsi="仿宋" w:hint="eastAsia"/>
          <w:sz w:val="32"/>
          <w:szCs w:val="32"/>
        </w:rPr>
        <w:t>如下</w:t>
      </w:r>
      <w:r w:rsidR="00D12FAB" w:rsidRPr="00297617">
        <w:rPr>
          <w:rFonts w:ascii="仿宋" w:eastAsia="仿宋" w:hAnsi="仿宋"/>
          <w:sz w:val="32"/>
          <w:szCs w:val="32"/>
        </w:rPr>
        <w:t>倡议</w:t>
      </w:r>
      <w:r w:rsidRPr="00297617">
        <w:rPr>
          <w:rFonts w:ascii="仿宋" w:eastAsia="仿宋" w:hAnsi="仿宋" w:hint="eastAsia"/>
          <w:sz w:val="32"/>
          <w:szCs w:val="32"/>
        </w:rPr>
        <w:t>：</w:t>
      </w:r>
    </w:p>
    <w:p w:rsidR="00672142" w:rsidRPr="00297617" w:rsidRDefault="00672142" w:rsidP="0067214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97617">
        <w:rPr>
          <w:rFonts w:ascii="仿宋" w:eastAsia="仿宋" w:hAnsi="仿宋" w:hint="eastAsia"/>
          <w:sz w:val="32"/>
          <w:szCs w:val="32"/>
        </w:rPr>
        <w:t>一、增强法律意识，坚守社会基本道德规范。树立正确的道德观和价值观，自觉严格遵守《中华人民共和国药品管理法》</w:t>
      </w:r>
      <w:r w:rsidR="00D12FAB" w:rsidRPr="00297617">
        <w:rPr>
          <w:rFonts w:ascii="仿宋" w:eastAsia="仿宋" w:hAnsi="仿宋" w:hint="eastAsia"/>
          <w:sz w:val="32"/>
          <w:szCs w:val="32"/>
        </w:rPr>
        <w:t>、《中华人民共和国广告法》</w:t>
      </w:r>
      <w:r w:rsidR="00AD01DA" w:rsidRPr="00297617">
        <w:rPr>
          <w:rFonts w:ascii="仿宋" w:eastAsia="仿宋" w:hAnsi="仿宋" w:hint="eastAsia"/>
          <w:sz w:val="32"/>
          <w:szCs w:val="32"/>
        </w:rPr>
        <w:t>等</w:t>
      </w:r>
      <w:r w:rsidRPr="00297617">
        <w:rPr>
          <w:rFonts w:ascii="仿宋" w:eastAsia="仿宋" w:hAnsi="仿宋" w:hint="eastAsia"/>
          <w:sz w:val="32"/>
          <w:szCs w:val="32"/>
        </w:rPr>
        <w:t>相关</w:t>
      </w:r>
      <w:r w:rsidR="00AD01DA" w:rsidRPr="00297617">
        <w:rPr>
          <w:rFonts w:ascii="仿宋" w:eastAsia="仿宋" w:hAnsi="仿宋" w:hint="eastAsia"/>
          <w:sz w:val="32"/>
          <w:szCs w:val="32"/>
        </w:rPr>
        <w:t>国家</w:t>
      </w:r>
      <w:r w:rsidRPr="00297617">
        <w:rPr>
          <w:rFonts w:ascii="仿宋" w:eastAsia="仿宋" w:hAnsi="仿宋" w:hint="eastAsia"/>
          <w:sz w:val="32"/>
          <w:szCs w:val="32"/>
        </w:rPr>
        <w:t>法律法规</w:t>
      </w:r>
      <w:r w:rsidR="00E30383">
        <w:rPr>
          <w:rFonts w:ascii="仿宋" w:eastAsia="仿宋" w:hAnsi="仿宋" w:hint="eastAsia"/>
          <w:sz w:val="32"/>
          <w:szCs w:val="32"/>
        </w:rPr>
        <w:t>，</w:t>
      </w:r>
      <w:r w:rsidR="00AD01DA" w:rsidRPr="00297617">
        <w:rPr>
          <w:rFonts w:ascii="仿宋" w:eastAsia="仿宋" w:hAnsi="仿宋" w:hint="eastAsia"/>
          <w:sz w:val="32"/>
          <w:szCs w:val="32"/>
        </w:rPr>
        <w:t>及药品、保健品的行业标准</w:t>
      </w:r>
      <w:r w:rsidRPr="00297617">
        <w:rPr>
          <w:rFonts w:ascii="仿宋" w:eastAsia="仿宋" w:hAnsi="仿宋" w:hint="eastAsia"/>
          <w:sz w:val="32"/>
          <w:szCs w:val="32"/>
        </w:rPr>
        <w:t>，认真落实社会信用体系建设各项措施。建立和完善企业内部管理制度，</w:t>
      </w:r>
      <w:r w:rsidR="00AD01DA" w:rsidRPr="00297617">
        <w:rPr>
          <w:rFonts w:ascii="仿宋" w:eastAsia="仿宋" w:hAnsi="仿宋" w:hint="eastAsia"/>
          <w:sz w:val="32"/>
          <w:szCs w:val="32"/>
        </w:rPr>
        <w:t>谋求行业的持续</w:t>
      </w:r>
      <w:r w:rsidRPr="00297617">
        <w:rPr>
          <w:rFonts w:ascii="仿宋" w:eastAsia="仿宋" w:hAnsi="仿宋" w:hint="eastAsia"/>
          <w:sz w:val="32"/>
          <w:szCs w:val="32"/>
        </w:rPr>
        <w:t>发展。</w:t>
      </w:r>
    </w:p>
    <w:p w:rsidR="008162AB" w:rsidRPr="00297617" w:rsidRDefault="00672142" w:rsidP="0067214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97617">
        <w:rPr>
          <w:rFonts w:ascii="仿宋" w:eastAsia="仿宋" w:hAnsi="仿宋" w:hint="eastAsia"/>
          <w:sz w:val="32"/>
          <w:szCs w:val="32"/>
        </w:rPr>
        <w:t>二、强化质量意识，加强职业道德建设。不生产</w:t>
      </w:r>
      <w:r w:rsidR="00D12FAB" w:rsidRPr="00297617">
        <w:rPr>
          <w:rFonts w:ascii="仿宋" w:eastAsia="仿宋" w:hAnsi="仿宋" w:hint="eastAsia"/>
          <w:sz w:val="32"/>
          <w:szCs w:val="32"/>
        </w:rPr>
        <w:t>、不销售</w:t>
      </w:r>
      <w:r w:rsidRPr="00297617">
        <w:rPr>
          <w:rFonts w:ascii="仿宋" w:eastAsia="仿宋" w:hAnsi="仿宋" w:hint="eastAsia"/>
          <w:sz w:val="32"/>
          <w:szCs w:val="32"/>
        </w:rPr>
        <w:t>假冒伪劣药品、</w:t>
      </w:r>
      <w:r w:rsidR="00D12FAB" w:rsidRPr="00297617">
        <w:rPr>
          <w:rFonts w:ascii="仿宋" w:eastAsia="仿宋" w:hAnsi="仿宋" w:hint="eastAsia"/>
          <w:sz w:val="32"/>
          <w:szCs w:val="32"/>
        </w:rPr>
        <w:t>保健品</w:t>
      </w:r>
      <w:r w:rsidRPr="00297617">
        <w:rPr>
          <w:rFonts w:ascii="仿宋" w:eastAsia="仿宋" w:hAnsi="仿宋" w:hint="eastAsia"/>
          <w:sz w:val="32"/>
          <w:szCs w:val="32"/>
        </w:rPr>
        <w:t>，坚决抵制药品、保健品标签的虚假声称和</w:t>
      </w:r>
      <w:r w:rsidRPr="00297617">
        <w:rPr>
          <w:rFonts w:ascii="仿宋" w:eastAsia="仿宋" w:hAnsi="仿宋" w:hint="eastAsia"/>
          <w:sz w:val="32"/>
          <w:szCs w:val="32"/>
        </w:rPr>
        <w:lastRenderedPageBreak/>
        <w:t>欺诈行为，严格按照国家批准的标签进行标注。强化质量责任意识，保证产品质量，</w:t>
      </w:r>
      <w:r w:rsidR="00AD01DA" w:rsidRPr="00297617">
        <w:rPr>
          <w:rFonts w:ascii="仿宋" w:eastAsia="仿宋" w:hAnsi="仿宋" w:hint="eastAsia"/>
          <w:sz w:val="32"/>
          <w:szCs w:val="32"/>
        </w:rPr>
        <w:t>提高产品</w:t>
      </w:r>
      <w:r w:rsidRPr="00297617">
        <w:rPr>
          <w:rFonts w:ascii="仿宋" w:eastAsia="仿宋" w:hAnsi="仿宋" w:hint="eastAsia"/>
          <w:sz w:val="32"/>
          <w:szCs w:val="32"/>
        </w:rPr>
        <w:t>信誉，打造企业良好的质量管理环境，</w:t>
      </w:r>
      <w:r w:rsidR="00AD01DA" w:rsidRPr="00297617">
        <w:rPr>
          <w:rFonts w:ascii="仿宋" w:eastAsia="仿宋" w:hAnsi="仿宋" w:hint="eastAsia"/>
          <w:sz w:val="32"/>
          <w:szCs w:val="32"/>
        </w:rPr>
        <w:t>推动</w:t>
      </w:r>
      <w:r w:rsidRPr="00297617">
        <w:rPr>
          <w:rFonts w:ascii="仿宋" w:eastAsia="仿宋" w:hAnsi="仿宋" w:hint="eastAsia"/>
          <w:sz w:val="32"/>
          <w:szCs w:val="32"/>
        </w:rPr>
        <w:t>行业</w:t>
      </w:r>
      <w:r w:rsidR="00AD01DA" w:rsidRPr="00297617">
        <w:rPr>
          <w:rFonts w:ascii="仿宋" w:eastAsia="仿宋" w:hAnsi="仿宋" w:hint="eastAsia"/>
          <w:sz w:val="32"/>
          <w:szCs w:val="32"/>
        </w:rPr>
        <w:t>的健康</w:t>
      </w:r>
      <w:r w:rsidRPr="00297617">
        <w:rPr>
          <w:rFonts w:ascii="仿宋" w:eastAsia="仿宋" w:hAnsi="仿宋" w:hint="eastAsia"/>
          <w:sz w:val="32"/>
          <w:szCs w:val="32"/>
        </w:rPr>
        <w:t>发展。</w:t>
      </w:r>
    </w:p>
    <w:p w:rsidR="00672142" w:rsidRPr="00297617" w:rsidRDefault="00672142" w:rsidP="0067214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97617">
        <w:rPr>
          <w:rFonts w:ascii="仿宋" w:eastAsia="仿宋" w:hAnsi="仿宋" w:hint="eastAsia"/>
          <w:sz w:val="32"/>
          <w:szCs w:val="32"/>
        </w:rPr>
        <w:t>三、</w:t>
      </w:r>
      <w:r w:rsidR="00AD01DA" w:rsidRPr="00297617">
        <w:rPr>
          <w:rFonts w:ascii="仿宋" w:eastAsia="仿宋" w:hAnsi="仿宋" w:hint="eastAsia"/>
          <w:sz w:val="32"/>
          <w:szCs w:val="32"/>
        </w:rPr>
        <w:t>增强</w:t>
      </w:r>
      <w:r w:rsidRPr="00297617">
        <w:rPr>
          <w:rFonts w:ascii="仿宋" w:eastAsia="仿宋" w:hAnsi="仿宋" w:hint="eastAsia"/>
          <w:sz w:val="32"/>
          <w:szCs w:val="32"/>
        </w:rPr>
        <w:t>自律意识，</w:t>
      </w:r>
      <w:r w:rsidR="00AD01DA" w:rsidRPr="00297617">
        <w:rPr>
          <w:rFonts w:ascii="仿宋" w:eastAsia="仿宋" w:hAnsi="仿宋" w:hint="eastAsia"/>
          <w:sz w:val="32"/>
          <w:szCs w:val="32"/>
        </w:rPr>
        <w:t>树立</w:t>
      </w:r>
      <w:r w:rsidRPr="00297617">
        <w:rPr>
          <w:rFonts w:ascii="仿宋" w:eastAsia="仿宋" w:hAnsi="仿宋" w:hint="eastAsia"/>
          <w:sz w:val="32"/>
          <w:szCs w:val="32"/>
        </w:rPr>
        <w:t>社会责任感。切实履行社会责任，诚实守信，依法生产</w:t>
      </w:r>
      <w:r w:rsidR="00D12FAB" w:rsidRPr="00297617">
        <w:rPr>
          <w:rFonts w:ascii="仿宋" w:eastAsia="仿宋" w:hAnsi="仿宋" w:hint="eastAsia"/>
          <w:sz w:val="32"/>
          <w:szCs w:val="32"/>
        </w:rPr>
        <w:t>销售</w:t>
      </w:r>
      <w:r w:rsidRPr="00297617">
        <w:rPr>
          <w:rFonts w:ascii="仿宋" w:eastAsia="仿宋" w:hAnsi="仿宋" w:hint="eastAsia"/>
          <w:sz w:val="32"/>
          <w:szCs w:val="32"/>
        </w:rPr>
        <w:t>。正确引导人民群众树立安全用药意识，不</w:t>
      </w:r>
      <w:r w:rsidR="00E30383">
        <w:rPr>
          <w:rFonts w:ascii="仿宋" w:eastAsia="仿宋" w:hAnsi="仿宋" w:hint="eastAsia"/>
          <w:sz w:val="32"/>
          <w:szCs w:val="32"/>
        </w:rPr>
        <w:t>发布药品、保健品虚假违法广告，不传播伪科学，不传播虚假信息。</w:t>
      </w:r>
      <w:r w:rsidRPr="00297617">
        <w:rPr>
          <w:rFonts w:ascii="仿宋" w:eastAsia="仿宋" w:hAnsi="仿宋" w:hint="eastAsia"/>
          <w:sz w:val="32"/>
          <w:szCs w:val="32"/>
        </w:rPr>
        <w:t>传播正能量，营造有利于行业发展的舆论氛围。</w:t>
      </w:r>
    </w:p>
    <w:p w:rsidR="00672142" w:rsidRPr="00297617" w:rsidRDefault="00672142" w:rsidP="0067214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97617">
        <w:rPr>
          <w:rFonts w:ascii="仿宋" w:eastAsia="仿宋" w:hAnsi="仿宋" w:hint="eastAsia"/>
          <w:sz w:val="32"/>
          <w:szCs w:val="32"/>
        </w:rPr>
        <w:t>四、培养服从意识，自觉接受社会</w:t>
      </w:r>
      <w:r w:rsidR="00AD01DA" w:rsidRPr="00297617">
        <w:rPr>
          <w:rFonts w:ascii="仿宋" w:eastAsia="仿宋" w:hAnsi="仿宋" w:hint="eastAsia"/>
          <w:sz w:val="32"/>
          <w:szCs w:val="32"/>
        </w:rPr>
        <w:t>公众</w:t>
      </w:r>
      <w:r w:rsidRPr="00297617">
        <w:rPr>
          <w:rFonts w:ascii="仿宋" w:eastAsia="仿宋" w:hAnsi="仿宋" w:hint="eastAsia"/>
          <w:sz w:val="32"/>
          <w:szCs w:val="32"/>
        </w:rPr>
        <w:t>监督。积极配合政府部门的监管工作，认真及时处理消费者对有关广告的投诉，维护消费者的合法权益，为群众安全用药提供良好的社会环境。</w:t>
      </w:r>
    </w:p>
    <w:p w:rsidR="00737377" w:rsidRDefault="00E30383" w:rsidP="0073737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各位会员，让我们携起手来</w:t>
      </w:r>
      <w:r w:rsidR="000245BE" w:rsidRPr="00297617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共同</w:t>
      </w:r>
      <w:r w:rsidR="00672142" w:rsidRPr="00297617">
        <w:rPr>
          <w:rFonts w:ascii="仿宋" w:eastAsia="仿宋" w:hAnsi="仿宋" w:hint="eastAsia"/>
          <w:sz w:val="32"/>
          <w:szCs w:val="32"/>
        </w:rPr>
        <w:t>关注人民安全用药，</w:t>
      </w:r>
      <w:r w:rsidR="000245BE" w:rsidRPr="00297617">
        <w:rPr>
          <w:rFonts w:ascii="仿宋" w:eastAsia="仿宋" w:hAnsi="仿宋" w:hint="eastAsia"/>
          <w:sz w:val="32"/>
          <w:szCs w:val="32"/>
        </w:rPr>
        <w:t>保证人民群众生命和财产安全，重建消费者</w:t>
      </w:r>
      <w:r w:rsidR="00672142" w:rsidRPr="00297617">
        <w:rPr>
          <w:rFonts w:ascii="仿宋" w:eastAsia="仿宋" w:hAnsi="仿宋" w:hint="eastAsia"/>
          <w:sz w:val="32"/>
          <w:szCs w:val="32"/>
        </w:rPr>
        <w:t>对</w:t>
      </w:r>
      <w:r w:rsidR="00AD01DA" w:rsidRPr="00297617">
        <w:rPr>
          <w:rFonts w:ascii="仿宋" w:eastAsia="仿宋" w:hAnsi="仿宋" w:hint="eastAsia"/>
          <w:sz w:val="32"/>
          <w:szCs w:val="32"/>
        </w:rPr>
        <w:t>医药产业</w:t>
      </w:r>
      <w:r w:rsidR="00672142" w:rsidRPr="00297617">
        <w:rPr>
          <w:rFonts w:ascii="仿宋" w:eastAsia="仿宋" w:hAnsi="仿宋" w:hint="eastAsia"/>
          <w:sz w:val="32"/>
          <w:szCs w:val="32"/>
        </w:rPr>
        <w:t>的</w:t>
      </w:r>
      <w:r w:rsidR="000245BE" w:rsidRPr="00297617">
        <w:rPr>
          <w:rFonts w:ascii="仿宋" w:eastAsia="仿宋" w:hAnsi="仿宋" w:hint="eastAsia"/>
          <w:sz w:val="32"/>
          <w:szCs w:val="32"/>
        </w:rPr>
        <w:t>信心，</w:t>
      </w:r>
      <w:r w:rsidR="00672142" w:rsidRPr="00297617">
        <w:rPr>
          <w:rFonts w:ascii="仿宋" w:eastAsia="仿宋" w:hAnsi="仿宋" w:hint="eastAsia"/>
          <w:sz w:val="32"/>
          <w:szCs w:val="32"/>
        </w:rPr>
        <w:t>正确整合“互联网+”大数据资源，杜绝一切欺诈和虚假宣传</w:t>
      </w:r>
      <w:r w:rsidR="00B727E0">
        <w:rPr>
          <w:rFonts w:ascii="仿宋" w:eastAsia="仿宋" w:hAnsi="仿宋" w:hint="eastAsia"/>
          <w:sz w:val="32"/>
          <w:szCs w:val="32"/>
        </w:rPr>
        <w:t>违法</w:t>
      </w:r>
      <w:r w:rsidR="00672142" w:rsidRPr="00297617">
        <w:rPr>
          <w:rFonts w:ascii="仿宋" w:eastAsia="仿宋" w:hAnsi="仿宋" w:hint="eastAsia"/>
          <w:sz w:val="32"/>
          <w:szCs w:val="32"/>
        </w:rPr>
        <w:t>行为</w:t>
      </w:r>
      <w:r w:rsidR="00AD01DA" w:rsidRPr="00297617">
        <w:rPr>
          <w:rFonts w:ascii="仿宋" w:eastAsia="仿宋" w:hAnsi="仿宋" w:hint="eastAsia"/>
          <w:sz w:val="32"/>
          <w:szCs w:val="32"/>
        </w:rPr>
        <w:t>，从自身</w:t>
      </w:r>
      <w:r w:rsidR="000245BE" w:rsidRPr="00297617">
        <w:rPr>
          <w:rFonts w:ascii="仿宋" w:eastAsia="仿宋" w:hAnsi="仿宋" w:hint="eastAsia"/>
          <w:sz w:val="32"/>
          <w:szCs w:val="32"/>
        </w:rPr>
        <w:t>做起，从现在做起，在新时代下</w:t>
      </w:r>
      <w:r w:rsidR="00AD01DA" w:rsidRPr="00297617">
        <w:rPr>
          <w:rFonts w:ascii="仿宋" w:eastAsia="仿宋" w:hAnsi="仿宋" w:hint="eastAsia"/>
          <w:sz w:val="32"/>
          <w:szCs w:val="32"/>
        </w:rPr>
        <w:t>促进社会和谐，</w:t>
      </w:r>
      <w:r w:rsidR="000245BE" w:rsidRPr="00297617">
        <w:rPr>
          <w:rFonts w:ascii="仿宋" w:eastAsia="仿宋" w:hAnsi="仿宋" w:hint="eastAsia"/>
          <w:sz w:val="32"/>
          <w:szCs w:val="32"/>
        </w:rPr>
        <w:t>共治共享共建</w:t>
      </w:r>
      <w:r w:rsidR="00672142" w:rsidRPr="00297617">
        <w:rPr>
          <w:rFonts w:ascii="仿宋" w:eastAsia="仿宋" w:hAnsi="仿宋" w:hint="eastAsia"/>
          <w:sz w:val="32"/>
          <w:szCs w:val="32"/>
        </w:rPr>
        <w:t>医药产业</w:t>
      </w:r>
      <w:r w:rsidR="00AD01DA" w:rsidRPr="00297617">
        <w:rPr>
          <w:rFonts w:ascii="仿宋" w:eastAsia="仿宋" w:hAnsi="仿宋" w:hint="eastAsia"/>
          <w:sz w:val="32"/>
          <w:szCs w:val="32"/>
        </w:rPr>
        <w:t>的</w:t>
      </w:r>
      <w:r w:rsidR="00672142" w:rsidRPr="00297617">
        <w:rPr>
          <w:rFonts w:ascii="仿宋" w:eastAsia="仿宋" w:hAnsi="仿宋" w:hint="eastAsia"/>
          <w:sz w:val="32"/>
          <w:szCs w:val="32"/>
        </w:rPr>
        <w:t>持续</w:t>
      </w:r>
      <w:r w:rsidR="000245BE" w:rsidRPr="00297617">
        <w:rPr>
          <w:rFonts w:ascii="仿宋" w:eastAsia="仿宋" w:hAnsi="仿宋" w:hint="eastAsia"/>
          <w:sz w:val="32"/>
          <w:szCs w:val="32"/>
        </w:rPr>
        <w:t>健康</w:t>
      </w:r>
      <w:r w:rsidR="00672142" w:rsidRPr="00297617">
        <w:rPr>
          <w:rFonts w:ascii="仿宋" w:eastAsia="仿宋" w:hAnsi="仿宋" w:hint="eastAsia"/>
          <w:sz w:val="32"/>
          <w:szCs w:val="32"/>
        </w:rPr>
        <w:t>发展</w:t>
      </w:r>
      <w:r w:rsidR="000245BE" w:rsidRPr="00297617">
        <w:rPr>
          <w:rFonts w:ascii="仿宋" w:eastAsia="仿宋" w:hAnsi="仿宋" w:hint="eastAsia"/>
          <w:sz w:val="32"/>
          <w:szCs w:val="32"/>
        </w:rPr>
        <w:t>。</w:t>
      </w:r>
    </w:p>
    <w:p w:rsidR="00737377" w:rsidRDefault="00737377" w:rsidP="00737377"/>
    <w:p w:rsidR="00AC5481" w:rsidRPr="00737377" w:rsidRDefault="00AC5481" w:rsidP="00737377"/>
    <w:p w:rsidR="00737377" w:rsidRPr="00737377" w:rsidRDefault="00737377" w:rsidP="00737377"/>
    <w:p w:rsidR="00737377" w:rsidRPr="00737377" w:rsidRDefault="00737377" w:rsidP="00737377">
      <w:pPr>
        <w:jc w:val="right"/>
        <w:rPr>
          <w:rFonts w:ascii="仿宋" w:eastAsia="仿宋" w:hAnsi="仿宋"/>
          <w:sz w:val="32"/>
          <w:szCs w:val="32"/>
        </w:rPr>
      </w:pPr>
      <w:r w:rsidRPr="00737377">
        <w:rPr>
          <w:rFonts w:ascii="仿宋" w:eastAsia="仿宋" w:hAnsi="仿宋" w:hint="eastAsia"/>
          <w:sz w:val="32"/>
          <w:szCs w:val="32"/>
        </w:rPr>
        <w:t>汕头市药业商会</w:t>
      </w:r>
    </w:p>
    <w:p w:rsidR="00737377" w:rsidRDefault="00737377" w:rsidP="00737377">
      <w:pPr>
        <w:jc w:val="right"/>
        <w:rPr>
          <w:rFonts w:ascii="仿宋" w:eastAsia="仿宋" w:hAnsi="仿宋"/>
          <w:sz w:val="32"/>
          <w:szCs w:val="32"/>
        </w:rPr>
      </w:pPr>
      <w:r w:rsidRPr="00737377">
        <w:rPr>
          <w:rFonts w:ascii="仿宋" w:eastAsia="仿宋" w:hAnsi="仿宋"/>
          <w:sz w:val="32"/>
          <w:szCs w:val="32"/>
        </w:rPr>
        <w:t>2018年</w:t>
      </w:r>
      <w:r w:rsidRPr="00737377">
        <w:rPr>
          <w:rFonts w:ascii="仿宋" w:eastAsia="仿宋" w:hAnsi="仿宋" w:hint="eastAsia"/>
          <w:sz w:val="32"/>
          <w:szCs w:val="32"/>
        </w:rPr>
        <w:t>7</w:t>
      </w:r>
      <w:r w:rsidRPr="00737377">
        <w:rPr>
          <w:rFonts w:ascii="仿宋" w:eastAsia="仿宋" w:hAnsi="仿宋"/>
          <w:sz w:val="32"/>
          <w:szCs w:val="32"/>
        </w:rPr>
        <w:t>月</w:t>
      </w:r>
      <w:r w:rsidRPr="00737377">
        <w:rPr>
          <w:rFonts w:ascii="仿宋" w:eastAsia="仿宋" w:hAnsi="仿宋" w:hint="eastAsia"/>
          <w:sz w:val="32"/>
          <w:szCs w:val="32"/>
        </w:rPr>
        <w:t>20日</w:t>
      </w:r>
    </w:p>
    <w:p w:rsidR="00AC5481" w:rsidRDefault="00AC5481" w:rsidP="00737377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AC5481" w:rsidRDefault="00AC5481" w:rsidP="00737377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737377" w:rsidRPr="00891171" w:rsidRDefault="00AC5481" w:rsidP="00C739C9">
      <w:pPr>
        <w:jc w:val="left"/>
        <w:rPr>
          <w:rFonts w:asciiTheme="minorEastAsia" w:hAnsiTheme="minorEastAsia"/>
          <w:b/>
          <w:sz w:val="32"/>
          <w:szCs w:val="32"/>
        </w:rPr>
      </w:pPr>
      <w:r w:rsidRPr="00891171">
        <w:rPr>
          <w:rFonts w:asciiTheme="minorEastAsia" w:hAnsiTheme="minorEastAsia" w:hint="eastAsia"/>
          <w:b/>
          <w:sz w:val="32"/>
          <w:szCs w:val="32"/>
        </w:rPr>
        <w:lastRenderedPageBreak/>
        <w:t>“</w:t>
      </w:r>
      <w:r w:rsidRPr="00891171">
        <w:rPr>
          <w:rFonts w:asciiTheme="minorEastAsia" w:hAnsiTheme="minorEastAsia"/>
          <w:b/>
          <w:sz w:val="32"/>
          <w:szCs w:val="32"/>
        </w:rPr>
        <w:t>杜绝虚假广告</w:t>
      </w:r>
      <w:r w:rsidRPr="00891171">
        <w:rPr>
          <w:rFonts w:asciiTheme="minorEastAsia" w:hAnsiTheme="minorEastAsia" w:hint="eastAsia"/>
          <w:b/>
          <w:sz w:val="32"/>
          <w:szCs w:val="32"/>
        </w:rPr>
        <w:t xml:space="preserve">  </w:t>
      </w:r>
      <w:r w:rsidRPr="00891171">
        <w:rPr>
          <w:rFonts w:asciiTheme="minorEastAsia" w:hAnsiTheme="minorEastAsia"/>
          <w:b/>
          <w:sz w:val="32"/>
          <w:szCs w:val="32"/>
        </w:rPr>
        <w:t>树立行业形象</w:t>
      </w:r>
      <w:r w:rsidRPr="00891171">
        <w:rPr>
          <w:rFonts w:asciiTheme="minorEastAsia" w:hAnsiTheme="minorEastAsia" w:hint="eastAsia"/>
          <w:b/>
          <w:sz w:val="32"/>
          <w:szCs w:val="32"/>
        </w:rPr>
        <w:t>”</w:t>
      </w:r>
      <w:r w:rsidRPr="00891171">
        <w:rPr>
          <w:rFonts w:asciiTheme="minorEastAsia" w:hAnsiTheme="minorEastAsia"/>
          <w:b/>
          <w:sz w:val="32"/>
          <w:szCs w:val="32"/>
        </w:rPr>
        <w:t>倡议</w:t>
      </w:r>
      <w:r w:rsidR="00737377" w:rsidRPr="00891171">
        <w:rPr>
          <w:rFonts w:asciiTheme="minorEastAsia" w:hAnsiTheme="minorEastAsia" w:hint="eastAsia"/>
          <w:b/>
          <w:sz w:val="32"/>
          <w:szCs w:val="32"/>
        </w:rPr>
        <w:t>会员签名：</w:t>
      </w:r>
    </w:p>
    <w:p w:rsidR="00E30383" w:rsidRPr="00737377" w:rsidRDefault="00E30383" w:rsidP="00E30383">
      <w:pPr>
        <w:rPr>
          <w:rFonts w:ascii="仿宋" w:eastAsia="仿宋" w:hAnsi="仿宋"/>
          <w:sz w:val="32"/>
          <w:szCs w:val="32"/>
        </w:rPr>
      </w:pPr>
    </w:p>
    <w:p w:rsidR="00E30383" w:rsidRDefault="00E30383" w:rsidP="00E30383"/>
    <w:p w:rsidR="00E30383" w:rsidRDefault="00E30383" w:rsidP="00E30383"/>
    <w:p w:rsidR="00E30383" w:rsidRDefault="00E30383" w:rsidP="00E30383"/>
    <w:p w:rsidR="00737377" w:rsidRPr="00E30383" w:rsidRDefault="00737377">
      <w:pPr>
        <w:rPr>
          <w:sz w:val="32"/>
          <w:szCs w:val="32"/>
        </w:rPr>
      </w:pPr>
    </w:p>
    <w:sectPr w:rsidR="00737377" w:rsidRPr="00E30383" w:rsidSect="00297617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358" w:rsidRDefault="00705358" w:rsidP="000245BE">
      <w:r>
        <w:separator/>
      </w:r>
    </w:p>
  </w:endnote>
  <w:endnote w:type="continuationSeparator" w:id="0">
    <w:p w:rsidR="00705358" w:rsidRDefault="00705358" w:rsidP="00024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358" w:rsidRDefault="00705358" w:rsidP="000245BE">
      <w:r>
        <w:separator/>
      </w:r>
    </w:p>
  </w:footnote>
  <w:footnote w:type="continuationSeparator" w:id="0">
    <w:p w:rsidR="00705358" w:rsidRDefault="00705358" w:rsidP="000245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76A8C"/>
    <w:multiLevelType w:val="hybridMultilevel"/>
    <w:tmpl w:val="2D8E0C60"/>
    <w:lvl w:ilvl="0" w:tplc="88441C18">
      <w:start w:val="1"/>
      <w:numFmt w:val="japaneseCounting"/>
      <w:lvlText w:val="%1、"/>
      <w:lvlJc w:val="left"/>
      <w:pPr>
        <w:ind w:left="1345" w:hanging="885"/>
      </w:pPr>
      <w:rPr>
        <w:rFonts w:ascii="Microsoft yahei" w:eastAsiaTheme="minorEastAsia" w:hAnsi="Microsoft yahei" w:hint="default"/>
        <w:color w:val="6C6C6C"/>
        <w:sz w:val="23"/>
      </w:rPr>
    </w:lvl>
    <w:lvl w:ilvl="1" w:tplc="04090019" w:tentative="1">
      <w:start w:val="1"/>
      <w:numFmt w:val="lowerLetter"/>
      <w:lvlText w:val="%2)"/>
      <w:lvlJc w:val="left"/>
      <w:pPr>
        <w:ind w:left="1300" w:hanging="420"/>
      </w:pPr>
    </w:lvl>
    <w:lvl w:ilvl="2" w:tplc="0409001B" w:tentative="1">
      <w:start w:val="1"/>
      <w:numFmt w:val="lowerRoman"/>
      <w:lvlText w:val="%3."/>
      <w:lvlJc w:val="righ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9" w:tentative="1">
      <w:start w:val="1"/>
      <w:numFmt w:val="lowerLetter"/>
      <w:lvlText w:val="%5)"/>
      <w:lvlJc w:val="left"/>
      <w:pPr>
        <w:ind w:left="2560" w:hanging="420"/>
      </w:pPr>
    </w:lvl>
    <w:lvl w:ilvl="5" w:tplc="0409001B" w:tentative="1">
      <w:start w:val="1"/>
      <w:numFmt w:val="lowerRoman"/>
      <w:lvlText w:val="%6."/>
      <w:lvlJc w:val="righ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9" w:tentative="1">
      <w:start w:val="1"/>
      <w:numFmt w:val="lowerLetter"/>
      <w:lvlText w:val="%8)"/>
      <w:lvlJc w:val="left"/>
      <w:pPr>
        <w:ind w:left="3820" w:hanging="420"/>
      </w:pPr>
    </w:lvl>
    <w:lvl w:ilvl="8" w:tplc="0409001B" w:tentative="1">
      <w:start w:val="1"/>
      <w:numFmt w:val="lowerRoman"/>
      <w:lvlText w:val="%9."/>
      <w:lvlJc w:val="right"/>
      <w:pPr>
        <w:ind w:left="42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2AB"/>
    <w:rsid w:val="000245BE"/>
    <w:rsid w:val="001065D8"/>
    <w:rsid w:val="00146D7B"/>
    <w:rsid w:val="00160EB7"/>
    <w:rsid w:val="00242793"/>
    <w:rsid w:val="00297617"/>
    <w:rsid w:val="002E718B"/>
    <w:rsid w:val="0034011A"/>
    <w:rsid w:val="00466FB7"/>
    <w:rsid w:val="004A6225"/>
    <w:rsid w:val="005D2179"/>
    <w:rsid w:val="00672142"/>
    <w:rsid w:val="0068442C"/>
    <w:rsid w:val="006B4869"/>
    <w:rsid w:val="00705358"/>
    <w:rsid w:val="00737377"/>
    <w:rsid w:val="008162AB"/>
    <w:rsid w:val="00891171"/>
    <w:rsid w:val="00AC5481"/>
    <w:rsid w:val="00AD01DA"/>
    <w:rsid w:val="00B727E0"/>
    <w:rsid w:val="00C50696"/>
    <w:rsid w:val="00C739C9"/>
    <w:rsid w:val="00D12FAB"/>
    <w:rsid w:val="00E30383"/>
    <w:rsid w:val="00FE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2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0245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245B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245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245BE"/>
    <w:rPr>
      <w:sz w:val="18"/>
      <w:szCs w:val="18"/>
    </w:rPr>
  </w:style>
  <w:style w:type="paragraph" w:styleId="a6">
    <w:name w:val="List Paragraph"/>
    <w:basedOn w:val="a"/>
    <w:uiPriority w:val="34"/>
    <w:qFormat/>
    <w:rsid w:val="00672142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737377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737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3</Pages>
  <Words>137</Words>
  <Characters>781</Characters>
  <Application>Microsoft Office Word</Application>
  <DocSecurity>0</DocSecurity>
  <Lines>6</Lines>
  <Paragraphs>1</Paragraphs>
  <ScaleCrop>false</ScaleCrop>
  <Company>微软中国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Administrator</cp:lastModifiedBy>
  <cp:revision>16</cp:revision>
  <cp:lastPrinted>2018-08-06T09:29:00Z</cp:lastPrinted>
  <dcterms:created xsi:type="dcterms:W3CDTF">2018-08-04T03:13:00Z</dcterms:created>
  <dcterms:modified xsi:type="dcterms:W3CDTF">2018-08-07T04:03:00Z</dcterms:modified>
</cp:coreProperties>
</file>